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06564" w14:textId="77777777" w:rsidR="00167084" w:rsidRDefault="00911890">
      <w:pPr>
        <w:pStyle w:val="Title"/>
      </w:pPr>
      <w:r>
        <w:t>The Ethnographic Interview</w:t>
      </w:r>
    </w:p>
    <w:p w14:paraId="0F0E6EE5" w14:textId="77777777" w:rsidR="00167084" w:rsidRDefault="00911890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“Ethnographic Analysis toward Understanding</w:t>
      </w:r>
    </w:p>
    <w:p w14:paraId="37C0F832" w14:textId="77777777" w:rsidR="00167084" w:rsidRDefault="00911890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Human Behavior in Wealth and Assets (Study Case</w:t>
      </w:r>
    </w:p>
    <w:p w14:paraId="00FE6811" w14:textId="77777777" w:rsidR="00167084" w:rsidRDefault="00911890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on Mapping Human Preferences in Reporting Tax)”</w:t>
      </w:r>
    </w:p>
    <w:p w14:paraId="3AEAF5BF" w14:textId="77777777" w:rsidR="00167084" w:rsidRDefault="00167084">
      <w:pPr>
        <w:pStyle w:val="NoSpacing"/>
        <w:jc w:val="center"/>
        <w:rPr>
          <w:sz w:val="20"/>
          <w:szCs w:val="20"/>
        </w:rPr>
      </w:pPr>
    </w:p>
    <w:p w14:paraId="62E26240" w14:textId="6BAC3409" w:rsidR="00167084" w:rsidRDefault="00911890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>
        <w:t xml:space="preserve"> </w:t>
      </w:r>
      <w:proofErr w:type="spellStart"/>
      <w:r>
        <w:t>Meiri</w:t>
      </w:r>
      <w:proofErr w:type="spellEnd"/>
      <w:r>
        <w:t xml:space="preserve"> </w:t>
      </w:r>
      <w:proofErr w:type="spellStart"/>
      <w:r>
        <w:t>Dintia</w:t>
      </w:r>
      <w:proofErr w:type="spellEnd"/>
    </w:p>
    <w:p w14:paraId="21E00998" w14:textId="6F82C4AB" w:rsidR="00167084" w:rsidRDefault="00911890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</w:t>
      </w:r>
      <w:proofErr w:type="gramStart"/>
      <w:r>
        <w:t xml:space="preserve">  :</w:t>
      </w:r>
      <w:proofErr w:type="gramEnd"/>
      <w:r>
        <w:t xml:space="preserve"> 28</w:t>
      </w:r>
    </w:p>
    <w:p w14:paraId="2ADCC59E" w14:textId="70D48292" w:rsidR="00167084" w:rsidRDefault="00911890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</w:t>
      </w:r>
      <w:proofErr w:type="gramStart"/>
      <w:r>
        <w:t xml:space="preserve">  :</w:t>
      </w:r>
      <w:proofErr w:type="gramEnd"/>
      <w:r>
        <w:t xml:space="preserve"> </w:t>
      </w:r>
      <w:proofErr w:type="spellStart"/>
      <w:r>
        <w:t>Pengusaha</w:t>
      </w:r>
      <w:proofErr w:type="spellEnd"/>
    </w:p>
    <w:p w14:paraId="7295F71E" w14:textId="798EE892" w:rsidR="00167084" w:rsidRDefault="00911890">
      <w:pPr>
        <w:pStyle w:val="NoSpacing"/>
        <w:ind w:left="180"/>
      </w:pPr>
      <w:r>
        <w:t>Pendidikan   : S2</w:t>
      </w:r>
      <w:bookmarkStart w:id="0" w:name="_GoBack"/>
      <w:bookmarkEnd w:id="0"/>
    </w:p>
    <w:p w14:paraId="7E3626FE" w14:textId="77777777" w:rsidR="00167084" w:rsidRDefault="00167084">
      <w:pPr>
        <w:pStyle w:val="NoSpacing"/>
        <w:rPr>
          <w:b/>
          <w:sz w:val="20"/>
        </w:rPr>
      </w:pPr>
    </w:p>
    <w:p w14:paraId="7E82CA17" w14:textId="77777777" w:rsidR="00167084" w:rsidRDefault="00167084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167084" w14:paraId="5460DEBB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7A8FE33E" w14:textId="77777777" w:rsidR="00167084" w:rsidRDefault="009118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7D0DAA58" w14:textId="77777777" w:rsidR="00167084" w:rsidRDefault="009118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Type </w:t>
            </w:r>
            <w:r>
              <w:rPr>
                <w:b/>
                <w:sz w:val="24"/>
              </w:rPr>
              <w:t>of Questions</w:t>
            </w:r>
          </w:p>
        </w:tc>
        <w:tc>
          <w:tcPr>
            <w:tcW w:w="2700" w:type="dxa"/>
            <w:shd w:val="clear" w:color="auto" w:fill="B5D6A7"/>
          </w:tcPr>
          <w:p w14:paraId="104CF6AC" w14:textId="77777777" w:rsidR="00167084" w:rsidRDefault="009118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739FCBF8" w14:textId="77777777" w:rsidR="00167084" w:rsidRDefault="0091189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167084" w14:paraId="3101752A" w14:textId="77777777">
        <w:trPr>
          <w:trHeight w:val="1319"/>
        </w:trPr>
        <w:tc>
          <w:tcPr>
            <w:tcW w:w="1680" w:type="dxa"/>
            <w:vMerge w:val="restart"/>
          </w:tcPr>
          <w:p w14:paraId="234D8CAB" w14:textId="77777777" w:rsidR="00167084" w:rsidRDefault="009118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711A42B3" w14:textId="77777777" w:rsidR="00167084" w:rsidRDefault="009118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177DD147" w14:textId="77777777" w:rsidR="00167084" w:rsidRDefault="009118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50D25B32" w14:textId="77777777" w:rsidR="00167084" w:rsidRDefault="0091189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67084" w14:paraId="467DC489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1FF8AA98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1B556FF" w14:textId="77777777" w:rsidR="00167084" w:rsidRDefault="009118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44D73CF1" w14:textId="77777777" w:rsidR="00167084" w:rsidRDefault="009118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As long as you live, to what extent have you </w:t>
            </w:r>
            <w:r>
              <w:rPr>
                <w:sz w:val="24"/>
              </w:rPr>
              <w:t>felt justice?</w:t>
            </w:r>
          </w:p>
        </w:tc>
        <w:tc>
          <w:tcPr>
            <w:tcW w:w="2360" w:type="dxa"/>
          </w:tcPr>
          <w:p w14:paraId="1049CE42" w14:textId="77777777" w:rsidR="00167084" w:rsidRDefault="00911890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Approximate   16  </w:t>
            </w:r>
          </w:p>
          <w:p w14:paraId="7A7A723F" w14:textId="77777777" w:rsidR="00167084" w:rsidRDefault="00911890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years</w:t>
            </w:r>
          </w:p>
        </w:tc>
      </w:tr>
      <w:tr w:rsidR="00167084" w14:paraId="5079B4D0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61E99A1A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9C9CB95" w14:textId="77777777" w:rsidR="00167084" w:rsidRDefault="009118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2D9401CD" w14:textId="77777777" w:rsidR="00167084" w:rsidRDefault="009118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2215D3D1" w14:textId="77777777" w:rsidR="00167084" w:rsidRDefault="009118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3A6BB133" w14:textId="77777777" w:rsidR="00167084" w:rsidRDefault="00911890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</w:tr>
      <w:tr w:rsidR="00167084" w14:paraId="471D9830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681A6DBF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8F11E96" w14:textId="77777777" w:rsidR="00167084" w:rsidRDefault="009118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52F5768" w14:textId="77777777" w:rsidR="00167084" w:rsidRDefault="009118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In your opinion, 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7438EE5F" w14:textId="77777777" w:rsidR="00167084" w:rsidRDefault="00911890">
            <w:pPr>
              <w:pStyle w:val="TableParagraph"/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Of course</w:t>
            </w:r>
            <w:proofErr w:type="gramEnd"/>
            <w:r>
              <w:rPr>
                <w:sz w:val="24"/>
              </w:rPr>
              <w:t xml:space="preserve"> getting different values ​​depending on the part of the work</w:t>
            </w:r>
          </w:p>
        </w:tc>
      </w:tr>
      <w:tr w:rsidR="00167084" w14:paraId="5BB31EE9" w14:textId="77777777">
        <w:trPr>
          <w:trHeight w:val="2420"/>
        </w:trPr>
        <w:tc>
          <w:tcPr>
            <w:tcW w:w="1680" w:type="dxa"/>
          </w:tcPr>
          <w:p w14:paraId="55645602" w14:textId="77777777" w:rsidR="00167084" w:rsidRDefault="009118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Honesty</w:t>
            </w:r>
          </w:p>
        </w:tc>
        <w:tc>
          <w:tcPr>
            <w:tcW w:w="2620" w:type="dxa"/>
          </w:tcPr>
          <w:p w14:paraId="05446C23" w14:textId="77777777" w:rsidR="00167084" w:rsidRDefault="009118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CF5334A" w14:textId="77777777" w:rsidR="00167084" w:rsidRDefault="009118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a liar, both have its </w:t>
            </w:r>
            <w:r>
              <w:rPr>
                <w:spacing w:val="-6"/>
                <w:sz w:val="24"/>
              </w:rPr>
              <w:t xml:space="preserve">own </w:t>
            </w:r>
            <w:r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55BD56AD" w14:textId="77777777" w:rsidR="00167084" w:rsidRDefault="009118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YES, of course I understand the consequences of these two traits</w:t>
            </w:r>
          </w:p>
        </w:tc>
      </w:tr>
    </w:tbl>
    <w:p w14:paraId="01B5B859" w14:textId="77777777" w:rsidR="00167084" w:rsidRDefault="00167084">
      <w:pPr>
        <w:jc w:val="both"/>
        <w:rPr>
          <w:sz w:val="24"/>
        </w:rPr>
        <w:sectPr w:rsidR="00167084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167084" w14:paraId="485D2FEE" w14:textId="77777777">
        <w:trPr>
          <w:trHeight w:val="1579"/>
        </w:trPr>
        <w:tc>
          <w:tcPr>
            <w:tcW w:w="1680" w:type="dxa"/>
            <w:vMerge w:val="restart"/>
          </w:tcPr>
          <w:p w14:paraId="336DF0CB" w14:textId="77777777" w:rsidR="00167084" w:rsidRDefault="0016708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1BBB7A03" w14:textId="77777777" w:rsidR="00167084" w:rsidRDefault="009118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2447C8A" w14:textId="77777777" w:rsidR="00167084" w:rsidRDefault="009118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6A7D7F" w14:textId="77777777" w:rsidR="00167084" w:rsidRDefault="00911890">
            <w:pPr>
              <w:pStyle w:val="TableParagraph"/>
              <w:spacing w:before="100"/>
              <w:ind w:right="105"/>
              <w:rPr>
                <w:sz w:val="24"/>
              </w:rPr>
            </w:pPr>
            <w:r>
              <w:rPr>
                <w:sz w:val="24"/>
              </w:rPr>
              <w:t>My attitude will be more inclined to defend or promote good people</w:t>
            </w:r>
          </w:p>
        </w:tc>
      </w:tr>
      <w:tr w:rsidR="00167084" w14:paraId="2963E382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3A04902F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C1C22EE" w14:textId="77777777" w:rsidR="00167084" w:rsidRDefault="009118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E74E5B8" w14:textId="77777777" w:rsidR="00167084" w:rsidRDefault="009118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your Mom gives you your favorite cake and tells you to </w:t>
            </w:r>
            <w:r>
              <w:rPr>
                <w:sz w:val="24"/>
              </w:rPr>
              <w:t>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259D94D8" w14:textId="77777777" w:rsidR="00167084" w:rsidRDefault="00911890">
            <w:pPr>
              <w:pStyle w:val="TableParagraph"/>
              <w:spacing w:before="105"/>
              <w:ind w:right="11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67084" w14:paraId="693CDFE3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781BBF2D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821017" w14:textId="77777777" w:rsidR="00167084" w:rsidRDefault="009118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27B02E2E" w14:textId="77777777" w:rsidR="00167084" w:rsidRDefault="009118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2CE85CCD" w14:textId="77777777" w:rsidR="00167084" w:rsidRDefault="009118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Be a good person</w:t>
            </w:r>
          </w:p>
        </w:tc>
      </w:tr>
      <w:tr w:rsidR="00167084" w14:paraId="3B8F7B44" w14:textId="77777777">
        <w:trPr>
          <w:trHeight w:val="2959"/>
        </w:trPr>
        <w:tc>
          <w:tcPr>
            <w:tcW w:w="1680" w:type="dxa"/>
            <w:vMerge w:val="restart"/>
          </w:tcPr>
          <w:p w14:paraId="5F66093D" w14:textId="77777777" w:rsidR="00167084" w:rsidRDefault="009118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87D5A13" w14:textId="77777777" w:rsidR="00167084" w:rsidRDefault="009118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BF580D7" w14:textId="77777777" w:rsidR="00167084" w:rsidRDefault="009118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045C8E34" w14:textId="77777777" w:rsidR="00167084" w:rsidRDefault="009118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6DC8090D" w14:textId="77777777" w:rsidR="00167084" w:rsidRDefault="00911890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Yes, I know. </w:t>
            </w:r>
          </w:p>
          <w:p w14:paraId="2E101F5A" w14:textId="77777777" w:rsidR="00167084" w:rsidRDefault="00911890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Corruption is an act that is detrimental to many people related to it</w:t>
            </w:r>
          </w:p>
        </w:tc>
      </w:tr>
      <w:tr w:rsidR="00167084" w14:paraId="58CA1EB5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0A78A2B1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106229D" w14:textId="77777777" w:rsidR="00167084" w:rsidRDefault="009118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736AB15B" w14:textId="77777777" w:rsidR="00167084" w:rsidRDefault="009118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How do you view the phrase “trusting </w:t>
            </w:r>
            <w:r>
              <w:rPr>
                <w:sz w:val="24"/>
              </w:rPr>
              <w:t>people too much will lead to disappointment”?</w:t>
            </w:r>
          </w:p>
        </w:tc>
        <w:tc>
          <w:tcPr>
            <w:tcW w:w="2360" w:type="dxa"/>
          </w:tcPr>
          <w:p w14:paraId="5F22E578" w14:textId="77777777" w:rsidR="00167084" w:rsidRDefault="00911890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Sometimes everyone has desires that are complex and cannot be replaced by our will.</w:t>
            </w:r>
          </w:p>
        </w:tc>
      </w:tr>
      <w:tr w:rsidR="00167084" w14:paraId="1CFC1B75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5D08F818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3C22919A" w14:textId="77777777" w:rsidR="00167084" w:rsidRDefault="009118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15389578" w14:textId="77777777" w:rsidR="00167084" w:rsidRDefault="009118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36CACBE0" w14:textId="77777777" w:rsidR="00167084" w:rsidRDefault="00911890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67084" w14:paraId="5382D139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0EB60B22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8D5D098" w14:textId="77777777" w:rsidR="00167084" w:rsidRDefault="009118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DB04EBB" w14:textId="77777777" w:rsidR="00167084" w:rsidRDefault="009118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 xml:space="preserve">If you and </w:t>
            </w:r>
            <w:r>
              <w:rPr>
                <w:sz w:val="24"/>
              </w:rPr>
              <w:t>your ex broke up because your ex lied</w:t>
            </w:r>
          </w:p>
        </w:tc>
        <w:tc>
          <w:tcPr>
            <w:tcW w:w="2360" w:type="dxa"/>
          </w:tcPr>
          <w:p w14:paraId="2FC92AFC" w14:textId="77777777" w:rsidR="00167084" w:rsidRDefault="00911890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Because I'm a consistent type of person. I would tend not to want to take it back</w:t>
            </w:r>
          </w:p>
        </w:tc>
      </w:tr>
    </w:tbl>
    <w:p w14:paraId="5CA16314" w14:textId="77777777" w:rsidR="00167084" w:rsidRDefault="00167084">
      <w:pPr>
        <w:rPr>
          <w:sz w:val="24"/>
        </w:rPr>
        <w:sectPr w:rsidR="00167084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167084" w14:paraId="3D386BCC" w14:textId="77777777">
        <w:trPr>
          <w:trHeight w:val="2959"/>
        </w:trPr>
        <w:tc>
          <w:tcPr>
            <w:tcW w:w="1680" w:type="dxa"/>
          </w:tcPr>
          <w:p w14:paraId="3662DB45" w14:textId="77777777" w:rsidR="00167084" w:rsidRDefault="00167084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0982BA37" w14:textId="77777777" w:rsidR="00167084" w:rsidRDefault="00167084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772E82C7" w14:textId="77777777" w:rsidR="00167084" w:rsidRDefault="00911890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to you, and 2 months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later he asked you to come back with </w:t>
            </w:r>
            <w:r>
              <w:rPr>
                <w:spacing w:val="-6"/>
                <w:sz w:val="24"/>
              </w:rPr>
              <w:t xml:space="preserve">the </w:t>
            </w:r>
            <w:r>
              <w:rPr>
                <w:sz w:val="24"/>
              </w:rPr>
              <w:t xml:space="preserve">excuse that he's going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 xml:space="preserve">change, would you choose to give it a </w:t>
            </w:r>
            <w:r>
              <w:rPr>
                <w:spacing w:val="-3"/>
                <w:sz w:val="24"/>
              </w:rPr>
              <w:t xml:space="preserve">second </w:t>
            </w:r>
            <w:r>
              <w:rPr>
                <w:sz w:val="24"/>
              </w:rPr>
              <w:t xml:space="preserve">chance or choose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4E5C1257" w14:textId="77777777" w:rsidR="00167084" w:rsidRDefault="00167084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</w:p>
        </w:tc>
      </w:tr>
      <w:tr w:rsidR="00167084" w14:paraId="17B0FF59" w14:textId="77777777">
        <w:trPr>
          <w:trHeight w:val="1860"/>
        </w:trPr>
        <w:tc>
          <w:tcPr>
            <w:tcW w:w="1680" w:type="dxa"/>
            <w:vMerge w:val="restart"/>
          </w:tcPr>
          <w:p w14:paraId="388C42EF" w14:textId="77777777" w:rsidR="00167084" w:rsidRDefault="009118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77F08BC9" w14:textId="77777777" w:rsidR="00167084" w:rsidRDefault="009118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22F8A5D" w14:textId="77777777" w:rsidR="00167084" w:rsidRDefault="009118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54DC04CD" w14:textId="77777777" w:rsidR="00167084" w:rsidRDefault="00911890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No, I still lack knowledge and information regarding this</w:t>
            </w:r>
          </w:p>
        </w:tc>
      </w:tr>
      <w:tr w:rsidR="00167084" w14:paraId="1A1B3EC5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7C40A8C2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79719DB" w14:textId="77777777" w:rsidR="00167084" w:rsidRDefault="009118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AC7B84E" w14:textId="77777777" w:rsidR="00167084" w:rsidRDefault="009118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3AF668B2" w14:textId="77777777" w:rsidR="00167084" w:rsidRDefault="00911890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By saving. Can save with a piggy bank and save in the bank</w:t>
            </w:r>
          </w:p>
        </w:tc>
      </w:tr>
      <w:tr w:rsidR="00167084" w14:paraId="4F157C14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2243D7B2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FB6901F" w14:textId="77777777" w:rsidR="00167084" w:rsidRDefault="009118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9C3C18A" w14:textId="77777777" w:rsidR="00167084" w:rsidRDefault="009118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25E4A187" w14:textId="77777777" w:rsidR="00167084" w:rsidRDefault="00911890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167084" w14:paraId="28D3ED75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0645E269" w14:textId="77777777" w:rsidR="00167084" w:rsidRDefault="0016708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20B9323" w14:textId="77777777" w:rsidR="00167084" w:rsidRDefault="009118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1187A02" w14:textId="77777777" w:rsidR="00167084" w:rsidRDefault="009118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330D85D4" w14:textId="77777777" w:rsidR="00167084" w:rsidRDefault="00911890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>If I want to say, I honestly want to invest abroad. The reason is because of the different currency rates</w:t>
            </w:r>
          </w:p>
        </w:tc>
      </w:tr>
    </w:tbl>
    <w:p w14:paraId="65497A5E" w14:textId="77777777" w:rsidR="00167084" w:rsidRDefault="00167084">
      <w:pPr>
        <w:rPr>
          <w:b/>
          <w:sz w:val="20"/>
        </w:rPr>
      </w:pPr>
    </w:p>
    <w:p w14:paraId="4EE85252" w14:textId="77777777" w:rsidR="00167084" w:rsidRDefault="00167084">
      <w:pPr>
        <w:spacing w:before="3"/>
        <w:sectPr w:rsidR="00167084">
          <w:pgSz w:w="12240" w:h="15840"/>
          <w:pgMar w:top="1440" w:right="1300" w:bottom="280" w:left="1340" w:header="720" w:footer="720" w:gutter="0"/>
          <w:cols w:space="720"/>
        </w:sectPr>
      </w:pPr>
    </w:p>
    <w:p w14:paraId="41AAFC64" w14:textId="77777777" w:rsidR="00167084" w:rsidRDefault="00167084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167084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7D3E50"/>
    <w:multiLevelType w:val="hybridMultilevel"/>
    <w:tmpl w:val="63008938"/>
    <w:lvl w:ilvl="0" w:tplc="89B42A4E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44B8958E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17FC8E1A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5FA28F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E66A17EA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C42C900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865E6CB4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BBFC2988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8DA6BF7E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B"/>
    <w:rsid w:val="00167084"/>
    <w:rsid w:val="006452D6"/>
    <w:rsid w:val="00857AF2"/>
    <w:rsid w:val="0088288B"/>
    <w:rsid w:val="00911890"/>
    <w:rsid w:val="009A0839"/>
    <w:rsid w:val="009B4ED7"/>
    <w:rsid w:val="00AB0B90"/>
    <w:rsid w:val="00E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779BE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/>
    <w:rPr>
      <w:i/>
      <w:iCs/>
      <w:color w:val="808080" w:themeColor="text1" w:themeTint="7F"/>
    </w:rPr>
  </w:style>
  <w:style w:type="character" w:styleId="Emphasis">
    <w:name w:val="Emphasis"/>
    <w:uiPriority w:val="20"/>
    <w:qFormat/>
    <w:rPr>
      <w:i/>
      <w:iCs/>
    </w:rPr>
  </w:style>
  <w:style w:type="character" w:styleId="IntenseEmphasis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basedOn w:val="Normal"/>
    <w:link w:val="FooterChar"/>
    <w:uiPriority w:val="99"/>
    <w:unhideWhenUsed/>
  </w:style>
  <w:style w:type="character" w:customStyle="1" w:styleId="FooterChar">
    <w:name w:val="Footer Char"/>
    <w:link w:val="Footer"/>
    <w:uiPriority w:val="99"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pPr>
      <w:spacing w:before="100" w:after="10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2021-06-12T03:45:00Z</dcterms:created>
  <dcterms:modified xsi:type="dcterms:W3CDTF">2021-06-12T03:45:00Z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